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CD4A7C" w:rsidTr="000129DC">
        <w:trPr>
          <w:trHeight w:val="2567"/>
        </w:trPr>
        <w:tc>
          <w:tcPr>
            <w:tcW w:w="2684" w:type="dxa"/>
          </w:tcPr>
          <w:p w:rsidR="00CD4A7C" w:rsidRDefault="00CD4A7C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007749B2" wp14:editId="7B52D793">
                  <wp:extent cx="1447138" cy="1447138"/>
                  <wp:effectExtent l="0" t="0" r="0" b="0"/>
                  <wp:docPr id="7" name="Рисунок 7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CD4A7C" w:rsidRPr="00BB39BD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CD4A7C" w:rsidRPr="00BB39BD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CD4A7C" w:rsidRPr="0016605F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CD4A7C" w:rsidRDefault="00CD4A7C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717C63D" wp14:editId="761CEDDF">
                  <wp:extent cx="1375575" cy="1383347"/>
                  <wp:effectExtent l="0" t="0" r="0" b="0"/>
                  <wp:docPr id="8" name="Рисунок 8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А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DA50F2" w:rsidRPr="00E81BE6" w:rsidTr="00E03684"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«Динамо»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СДЮСШОР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АС 1909»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«Маккабі»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(Нетанья, Ізраїль)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397DE1" w:rsidRPr="006F4BC2" w:rsidRDefault="00397DE1" w:rsidP="005716C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CD4A7C" w:rsidRPr="005716CB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В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E03684" w:rsidRPr="00E81BE6" w:rsidTr="00E03684"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ДЮФШ «НК Карпати»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eastAsia="Times New Roman" w:hAnsi="Arial" w:cs="Arial"/>
                <w:b/>
                <w:sz w:val="26"/>
                <w:szCs w:val="26"/>
              </w:rPr>
              <w:t>ФК «Бранденбург»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>Бранденбург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імеччина</w:t>
            </w:r>
            <w:proofErr w:type="spellEnd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ФК «Шахтар»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(Донецьк,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E03684" w:rsidRDefault="00E03684" w:rsidP="005716C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03684" w:rsidRPr="00BB39BD" w:rsidRDefault="00C70465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 xml:space="preserve">Група </w:t>
      </w:r>
      <w:r w:rsidR="00D359B0" w:rsidRPr="00BB39BD">
        <w:rPr>
          <w:rFonts w:ascii="Arial" w:hAnsi="Arial" w:cs="Arial"/>
          <w:b/>
          <w:color w:val="00B050"/>
          <w:sz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3"/>
      </w:tblGrid>
      <w:tr w:rsidR="00E03684" w:rsidRPr="00E81BE6" w:rsidTr="00E03684"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6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7304F0" w:rsidRPr="00DB2489" w:rsidRDefault="007304F0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«Чорноморець»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Мукачево</w:t>
            </w:r>
            <w:proofErr w:type="spellEnd"/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Pr="00DB2489" w:rsidRDefault="007304F0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ДЮСШ-15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9E222E" w:rsidRDefault="009E222E" w:rsidP="009E222E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</w:p>
    <w:p w:rsidR="00C70465" w:rsidRPr="006F4BC2" w:rsidRDefault="009E222E" w:rsidP="009E222E">
      <w:pPr>
        <w:spacing w:after="0" w:line="360" w:lineRule="auto"/>
        <w:ind w:left="-1134" w:firstLine="567"/>
        <w:jc w:val="both"/>
        <w:rPr>
          <w:rFonts w:ascii="Arial" w:hAnsi="Arial" w:cs="Arial"/>
          <w:b/>
          <w:sz w:val="28"/>
          <w:lang w:val="uk-UA"/>
        </w:rPr>
      </w:pPr>
      <w:r w:rsidRPr="002F35AF">
        <w:rPr>
          <w:rFonts w:ascii="Arial" w:hAnsi="Arial" w:cs="Arial"/>
          <w:sz w:val="28"/>
          <w:lang w:val="uk-UA"/>
        </w:rPr>
        <w:t>М’ячі для гри надає команда господар. У разі збігу кольорів ігрової форми, змінює форму команда гостей.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A05A6C" w:rsidTr="00EA6C4E">
        <w:trPr>
          <w:trHeight w:val="2567"/>
        </w:trPr>
        <w:tc>
          <w:tcPr>
            <w:tcW w:w="2684" w:type="dxa"/>
          </w:tcPr>
          <w:p w:rsidR="00A05A6C" w:rsidRDefault="00A05A6C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7C448AF0" wp14:editId="6C93023C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A05A6C" w:rsidRPr="00BB39BD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A05A6C" w:rsidRPr="00BB39BD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A05A6C" w:rsidRPr="0016605F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A05A6C" w:rsidRDefault="00A05A6C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5EC9AAF6" wp14:editId="79B0803F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A6C" w:rsidRPr="00BB39BD" w:rsidRDefault="00A05A6C" w:rsidP="00A05A6C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A05A6C" w:rsidRPr="00BB39BD" w:rsidRDefault="00A05A6C" w:rsidP="00A05A6C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А</w:t>
      </w:r>
    </w:p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uk-UA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8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A05A6C" w:rsidRPr="00E81BE6" w:rsidTr="00DA50F2"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384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7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«Динамо»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СДЮСШОР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АС 1909»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«Маккабі»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(Нетанья, Ізраїль)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A05A6C" w:rsidRPr="00527832" w:rsidTr="00A05A6C">
        <w:tc>
          <w:tcPr>
            <w:tcW w:w="992" w:type="dxa"/>
            <w:vAlign w:val="center"/>
          </w:tcPr>
          <w:p w:rsidR="00A05A6C" w:rsidRPr="00A05A6C" w:rsidRDefault="00A05A6C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70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СДЮСШОР </w:t>
            </w:r>
            <w:r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527832" w:rsidRDefault="00527832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A05A6C" w:rsidRPr="00A05A6C" w:rsidRDefault="00527832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A05A6C" w:rsidRPr="00527832" w:rsidTr="00A05A6C">
        <w:tc>
          <w:tcPr>
            <w:tcW w:w="992" w:type="dxa"/>
            <w:vAlign w:val="center"/>
          </w:tcPr>
          <w:p w:rsidR="00A05A6C" w:rsidRPr="00A05A6C" w:rsidRDefault="00A05A6C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270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 (Київ)</w:t>
            </w:r>
          </w:p>
        </w:tc>
        <w:tc>
          <w:tcPr>
            <w:tcW w:w="3694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м. Ужгород,</w:t>
            </w:r>
          </w:p>
          <w:p w:rsidR="00A05A6C" w:rsidRPr="00A05A6C" w:rsidRDefault="00A05A6C" w:rsidP="00413FE1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Автомобіліст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2783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en-US"/>
              </w:rPr>
              <w:t>K</w:t>
            </w:r>
            <w:r w:rsidRPr="00527832">
              <w:rPr>
                <w:rFonts w:ascii="Arial" w:hAnsi="Arial" w:cs="Arial"/>
                <w:sz w:val="28"/>
                <w:lang w:val="uk-UA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</w:tr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10:00</w:t>
            </w:r>
          </w:p>
        </w:tc>
        <w:tc>
          <w:tcPr>
            <w:tcW w:w="2694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СДЮСШОР </w:t>
            </w:r>
            <w:r w:rsidR="00413FE1"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 w:rsidR="00413FE1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13FE1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с. Минай</w:t>
            </w:r>
            <w:r w:rsidR="00413FE1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413FE1" w:rsidRPr="00A05A6C" w:rsidRDefault="00413FE1" w:rsidP="00413FE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369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</w:t>
            </w:r>
          </w:p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2694" w:type="dxa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13FE1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с. Минай</w:t>
            </w:r>
            <w:r w:rsidR="00413FE1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413FE1" w:rsidRPr="002E5961" w:rsidRDefault="00413FE1" w:rsidP="00413FE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369" w:type="dxa"/>
            <w:gridSpan w:val="2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753E8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en-US"/>
              </w:rPr>
              <w:t>K</w:t>
            </w:r>
            <w:r w:rsidRPr="00A753E8">
              <w:rPr>
                <w:rFonts w:ascii="Arial" w:hAnsi="Arial" w:cs="Arial"/>
                <w:sz w:val="28"/>
                <w:lang w:val="uk-UA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</w:tr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413FE1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="00A05A6C"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753E8">
              <w:rPr>
                <w:rFonts w:ascii="Arial" w:hAnsi="Arial" w:cs="Arial"/>
                <w:sz w:val="28"/>
              </w:rPr>
              <w:t>ФК «</w:t>
            </w:r>
            <w:proofErr w:type="gramStart"/>
            <w:r>
              <w:rPr>
                <w:rFonts w:ascii="Arial" w:hAnsi="Arial" w:cs="Arial"/>
                <w:sz w:val="28"/>
                <w:lang w:val="en-US"/>
              </w:rPr>
              <w:t>K</w:t>
            </w:r>
            <w:proofErr w:type="gramEnd"/>
            <w:r w:rsidRPr="00A753E8">
              <w:rPr>
                <w:rFonts w:ascii="Arial" w:hAnsi="Arial" w:cs="Arial"/>
                <w:sz w:val="28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  <w:tc>
          <w:tcPr>
            <w:tcW w:w="368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м. Ужгород,</w:t>
            </w:r>
          </w:p>
          <w:p w:rsidR="00A05A6C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СДЮСШОР</w:t>
            </w:r>
          </w:p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527832" w:rsidTr="00A05A6C">
        <w:tc>
          <w:tcPr>
            <w:tcW w:w="992" w:type="dxa"/>
            <w:vAlign w:val="center"/>
          </w:tcPr>
          <w:p w:rsidR="00527832" w:rsidRPr="00A05A6C" w:rsidRDefault="005716CB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="00527832"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527832" w:rsidRPr="002E5961" w:rsidRDefault="00527832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 (Київ)</w:t>
            </w:r>
          </w:p>
        </w:tc>
        <w:tc>
          <w:tcPr>
            <w:tcW w:w="3685" w:type="dxa"/>
            <w:gridSpan w:val="2"/>
            <w:vAlign w:val="center"/>
          </w:tcPr>
          <w:p w:rsidR="00527832" w:rsidRDefault="00527832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527832" w:rsidRPr="00A05A6C" w:rsidRDefault="00527832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527832" w:rsidRDefault="00527832" w:rsidP="00A05A6C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</w:t>
            </w:r>
          </w:p>
          <w:p w:rsidR="00527832" w:rsidRPr="002E5961" w:rsidRDefault="00527832" w:rsidP="00A05A6C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</w:tbl>
    <w:p w:rsidR="00A05A6C" w:rsidRDefault="00A05A6C">
      <w:pPr>
        <w:rPr>
          <w:rFonts w:ascii="Arial" w:hAnsi="Arial" w:cs="Arial"/>
          <w:b/>
          <w:sz w:val="28"/>
          <w:lang w:val="uk-UA"/>
        </w:rPr>
      </w:pPr>
    </w:p>
    <w:p w:rsidR="00A05A6C" w:rsidRPr="002E5961" w:rsidRDefault="00A05A6C" w:rsidP="00A05A6C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A05A6C" w:rsidRPr="002E5961" w:rsidRDefault="00A05A6C" w:rsidP="00A05A6C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A05A6C" w:rsidRPr="002E5961" w:rsidRDefault="00A05A6C" w:rsidP="00A05A6C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A05A6C" w:rsidRDefault="00A05A6C" w:rsidP="00A05A6C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A05A6C" w:rsidRDefault="00A05A6C" w:rsidP="00A05A6C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A05A6C" w:rsidRPr="00A05A6C" w:rsidRDefault="00A05A6C">
      <w:pPr>
        <w:rPr>
          <w:rFonts w:ascii="Arial" w:hAnsi="Arial" w:cs="Arial"/>
          <w:b/>
          <w:sz w:val="28"/>
        </w:rPr>
      </w:pPr>
      <w:r w:rsidRPr="00A05A6C">
        <w:rPr>
          <w:rFonts w:ascii="Arial" w:hAnsi="Arial" w:cs="Arial"/>
          <w:b/>
          <w:sz w:val="28"/>
        </w:rPr>
        <w:br w:type="page"/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4920EB" w:rsidTr="00EA6C4E">
        <w:trPr>
          <w:trHeight w:val="2567"/>
        </w:trPr>
        <w:tc>
          <w:tcPr>
            <w:tcW w:w="2684" w:type="dxa"/>
          </w:tcPr>
          <w:p w:rsidR="004920EB" w:rsidRDefault="004920EB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70BB49DE" wp14:editId="5C0DAF79">
                  <wp:extent cx="1447138" cy="1447138"/>
                  <wp:effectExtent l="0" t="0" r="0" b="0"/>
                  <wp:docPr id="1" name="Рисунок 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4920EB" w:rsidRPr="00BB39BD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4920EB" w:rsidRPr="00BB39BD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4920EB" w:rsidRPr="0016605F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4920EB" w:rsidRDefault="004920EB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411AF78" wp14:editId="05854166">
                  <wp:extent cx="1375575" cy="1383347"/>
                  <wp:effectExtent l="0" t="0" r="0" b="0"/>
                  <wp:docPr id="4" name="Рисунок 4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EB" w:rsidRPr="00BB39BD" w:rsidRDefault="004920EB" w:rsidP="004920EB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4920EB" w:rsidRPr="00BB39BD" w:rsidRDefault="004920EB" w:rsidP="004920EB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В</w:t>
      </w:r>
    </w:p>
    <w:p w:rsidR="005B0603" w:rsidRPr="006F4BC2" w:rsidRDefault="005B0603" w:rsidP="00D359B0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4920EB" w:rsidRPr="00E81BE6" w:rsidTr="00EA6C4E"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ДЮФШ «НК Карпати»</w:t>
            </w:r>
          </w:p>
          <w:p w:rsidR="004920EB" w:rsidRPr="007305F6" w:rsidRDefault="004920EB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eastAsia="Times New Roman" w:hAnsi="Arial" w:cs="Arial"/>
                <w:b/>
                <w:sz w:val="26"/>
                <w:szCs w:val="26"/>
              </w:rPr>
              <w:t>ФК «Бранденбург»</w:t>
            </w:r>
          </w:p>
          <w:p w:rsidR="004920EB" w:rsidRPr="007305F6" w:rsidRDefault="004920EB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>Бранденбург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імеччина</w:t>
            </w:r>
            <w:proofErr w:type="spellEnd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4920EB" w:rsidRPr="007305F6" w:rsidRDefault="004920EB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ФК «Шахтар»</w:t>
            </w:r>
          </w:p>
          <w:p w:rsidR="004920EB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(Донецьк, Україна)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4920EB" w:rsidRDefault="004920EB" w:rsidP="004920E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3544"/>
        <w:gridCol w:w="3227"/>
      </w:tblGrid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4920EB" w:rsidRPr="0091026E" w:rsidTr="00D40B1D">
        <w:tc>
          <w:tcPr>
            <w:tcW w:w="992" w:type="dxa"/>
            <w:vAlign w:val="center"/>
          </w:tcPr>
          <w:p w:rsidR="004920EB" w:rsidRPr="00A05A6C" w:rsidRDefault="004920EB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lang w:val="uk-UA"/>
              </w:rPr>
              <w:t>1</w:t>
            </w:r>
            <w:r w:rsidR="00E91DB7">
              <w:rPr>
                <w:rFonts w:ascii="Arial" w:hAnsi="Arial" w:cs="Arial"/>
                <w:b/>
                <w:i/>
                <w:sz w:val="28"/>
                <w:lang w:val="uk-UA"/>
              </w:rPr>
              <w:t>6</w:t>
            </w:r>
            <w:r>
              <w:rPr>
                <w:rFonts w:ascii="Arial" w:hAnsi="Arial" w:cs="Arial"/>
                <w:b/>
                <w:i/>
                <w:sz w:val="28"/>
                <w:lang w:val="uk-UA"/>
              </w:rPr>
              <w:t>:</w:t>
            </w:r>
            <w:r w:rsidR="00E91DB7">
              <w:rPr>
                <w:rFonts w:ascii="Arial" w:hAnsi="Arial" w:cs="Arial"/>
                <w:b/>
                <w:i/>
                <w:sz w:val="28"/>
                <w:lang w:val="uk-UA"/>
              </w:rPr>
              <w:t>3</w:t>
            </w:r>
            <w:r>
              <w:rPr>
                <w:rFonts w:ascii="Arial" w:hAnsi="Arial" w:cs="Arial"/>
                <w:b/>
                <w:i/>
                <w:sz w:val="28"/>
                <w:lang w:val="uk-UA"/>
              </w:rPr>
              <w:t>0</w:t>
            </w:r>
          </w:p>
        </w:tc>
        <w:tc>
          <w:tcPr>
            <w:tcW w:w="2977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853EA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ФК «Бранденбург» (</w:t>
            </w:r>
            <w:proofErr w:type="spellStart"/>
            <w:r w:rsidRPr="00A853EA">
              <w:rPr>
                <w:rFonts w:ascii="Arial" w:hAnsi="Arial" w:cs="Arial"/>
                <w:sz w:val="28"/>
                <w:lang w:val="uk-UA"/>
              </w:rPr>
              <w:t>Бранденбург</w:t>
            </w:r>
            <w:proofErr w:type="spellEnd"/>
            <w:r w:rsidRPr="00A853EA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91026E" w:rsidRDefault="0091026E" w:rsidP="0091026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с. Минай,</w:t>
            </w:r>
          </w:p>
          <w:p w:rsidR="004920EB" w:rsidRPr="004920EB" w:rsidRDefault="0091026E" w:rsidP="0091026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 стадіон «Минай-арена»</w:t>
            </w:r>
          </w:p>
        </w:tc>
        <w:tc>
          <w:tcPr>
            <w:tcW w:w="3227" w:type="dxa"/>
            <w:vAlign w:val="center"/>
          </w:tcPr>
          <w:p w:rsidR="004920EB" w:rsidRDefault="004920EB" w:rsidP="009102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 w:rsidR="0091026E"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 w:rsidR="0091026E"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4920EB" w:rsidRPr="0091026E" w:rsidTr="00D40B1D">
        <w:tc>
          <w:tcPr>
            <w:tcW w:w="992" w:type="dxa"/>
            <w:vAlign w:val="center"/>
          </w:tcPr>
          <w:p w:rsidR="004920EB" w:rsidRPr="00A05A6C" w:rsidRDefault="00C34C6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18:0</w:t>
            </w:r>
            <w:r w:rsidR="004920EB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977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ДЮФШ «НК Карпати» (Львів)</w:t>
            </w:r>
          </w:p>
        </w:tc>
        <w:tc>
          <w:tcPr>
            <w:tcW w:w="3544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Мукачево, </w:t>
            </w:r>
          </w:p>
          <w:p w:rsidR="004920EB" w:rsidRPr="00A05A6C" w:rsidRDefault="004920EB" w:rsidP="004920EB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227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» </w:t>
            </w:r>
          </w:p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4920EB" w:rsidTr="00D40B1D">
        <w:tc>
          <w:tcPr>
            <w:tcW w:w="992" w:type="dxa"/>
            <w:vAlign w:val="center"/>
          </w:tcPr>
          <w:p w:rsidR="004920EB" w:rsidRPr="00A05A6C" w:rsidRDefault="004920EB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11:30</w:t>
            </w:r>
          </w:p>
        </w:tc>
        <w:tc>
          <w:tcPr>
            <w:tcW w:w="2977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ФК «Бранденбург» (</w:t>
            </w:r>
            <w:r w:rsidRPr="006F4BC2">
              <w:rPr>
                <w:rFonts w:ascii="Arial" w:hAnsi="Arial" w:cs="Arial"/>
                <w:sz w:val="28"/>
              </w:rPr>
              <w:t>Бранденбург</w:t>
            </w: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C34C6A" w:rsidRDefault="00C34C6A" w:rsidP="00C34C6A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</w:t>
            </w:r>
            <w:proofErr w:type="spellStart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Мукачево</w:t>
            </w:r>
            <w:proofErr w:type="spellEnd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</w:p>
          <w:p w:rsidR="004920EB" w:rsidRPr="00A05A6C" w:rsidRDefault="00C34C6A" w:rsidP="00C34C6A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227" w:type="dxa"/>
            <w:vAlign w:val="center"/>
          </w:tcPr>
          <w:p w:rsidR="004817F6" w:rsidRDefault="004920EB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ДЮФШ </w:t>
            </w:r>
          </w:p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«НК Карпати» (Львів)</w:t>
            </w:r>
          </w:p>
        </w:tc>
      </w:tr>
      <w:tr w:rsidR="004920EB" w:rsidTr="00D40B1D">
        <w:tc>
          <w:tcPr>
            <w:tcW w:w="992" w:type="dxa"/>
            <w:vAlign w:val="center"/>
          </w:tcPr>
          <w:p w:rsidR="004920EB" w:rsidRPr="00A05A6C" w:rsidRDefault="004920EB" w:rsidP="004920EB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11:30</w:t>
            </w:r>
          </w:p>
        </w:tc>
        <w:tc>
          <w:tcPr>
            <w:tcW w:w="2977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9A03B9" w:rsidRDefault="004920EB" w:rsidP="004920EB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м. У</w:t>
            </w:r>
            <w:r>
              <w:rPr>
                <w:rFonts w:ascii="Arial" w:hAnsi="Arial" w:cs="Arial"/>
                <w:i/>
                <w:sz w:val="28"/>
                <w:lang w:val="uk-UA"/>
              </w:rPr>
              <w:t xml:space="preserve">жгород, </w:t>
            </w:r>
          </w:p>
          <w:p w:rsidR="004920EB" w:rsidRPr="002E5961" w:rsidRDefault="004920EB" w:rsidP="00C34C6A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стадіон </w:t>
            </w:r>
            <w:r w:rsidR="00C34C6A">
              <w:rPr>
                <w:rFonts w:ascii="Arial" w:hAnsi="Arial" w:cs="Arial"/>
                <w:i/>
                <w:sz w:val="28"/>
                <w:lang w:val="uk-UA"/>
              </w:rPr>
              <w:t>«Авангард</w:t>
            </w:r>
            <w:r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4920EB" w:rsidRPr="002E5961" w:rsidRDefault="00C34C6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4920EB" w:rsidTr="00D40B1D">
        <w:tc>
          <w:tcPr>
            <w:tcW w:w="992" w:type="dxa"/>
            <w:vAlign w:val="center"/>
          </w:tcPr>
          <w:p w:rsidR="004920EB" w:rsidRPr="00A05A6C" w:rsidRDefault="00C34C6A" w:rsidP="00D40B1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 w:rsidR="00D40B1D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 w:rsidR="00D40B1D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="004920EB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977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BB39BD" w:rsidRDefault="00BB39BD" w:rsidP="00D40B1D">
            <w:pPr>
              <w:ind w:left="-108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</w:t>
            </w:r>
            <w:r w:rsidR="00D40B1D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Ужгород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</w:p>
          <w:p w:rsidR="004920EB" w:rsidRDefault="00BB39BD" w:rsidP="00D40B1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r w:rsidR="00D40B1D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Автомобіліст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ФК «Бранденбург» (</w:t>
            </w:r>
            <w:r w:rsidRPr="006F4BC2">
              <w:rPr>
                <w:rFonts w:ascii="Arial" w:hAnsi="Arial" w:cs="Arial"/>
                <w:sz w:val="28"/>
              </w:rPr>
              <w:t>Бранденбург</w:t>
            </w: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C34C6A" w:rsidTr="00D40B1D">
        <w:tc>
          <w:tcPr>
            <w:tcW w:w="992" w:type="dxa"/>
            <w:vAlign w:val="center"/>
          </w:tcPr>
          <w:p w:rsidR="00C34C6A" w:rsidRPr="00A05A6C" w:rsidRDefault="00C34C6A" w:rsidP="00A478B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lang w:val="uk-UA"/>
              </w:rPr>
              <w:t>11</w:t>
            </w: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:30</w:t>
            </w:r>
          </w:p>
        </w:tc>
        <w:tc>
          <w:tcPr>
            <w:tcW w:w="2977" w:type="dxa"/>
            <w:vAlign w:val="center"/>
          </w:tcPr>
          <w:p w:rsidR="00C34C6A" w:rsidRDefault="00C34C6A" w:rsidP="00A478BD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C34C6A" w:rsidRDefault="00C34C6A" w:rsidP="00C34C6A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lang w:val="uk-UA"/>
              </w:rPr>
              <w:t>смт</w:t>
            </w:r>
            <w:proofErr w:type="spellEnd"/>
            <w:r>
              <w:rPr>
                <w:rFonts w:ascii="Arial" w:hAnsi="Arial" w:cs="Arial"/>
                <w:i/>
                <w:sz w:val="28"/>
                <w:lang w:val="uk-UA"/>
              </w:rPr>
              <w:t xml:space="preserve"> Середнє, </w:t>
            </w:r>
          </w:p>
          <w:p w:rsidR="00C34C6A" w:rsidRDefault="00C34C6A" w:rsidP="00C34C6A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селищний стадіон</w:t>
            </w:r>
          </w:p>
        </w:tc>
        <w:tc>
          <w:tcPr>
            <w:tcW w:w="3227" w:type="dxa"/>
            <w:vAlign w:val="center"/>
          </w:tcPr>
          <w:p w:rsidR="00C34C6A" w:rsidRPr="006F4BC2" w:rsidRDefault="00C34C6A" w:rsidP="004920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ДЮФШ «НК Карпати» (Львів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</w:tbl>
    <w:p w:rsidR="007D3923" w:rsidRDefault="007D3923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C00208" w:rsidRPr="002E5961" w:rsidRDefault="00C00208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C00208" w:rsidRPr="002E5961" w:rsidRDefault="00C00208" w:rsidP="00C00208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C00208" w:rsidRPr="002E5961" w:rsidRDefault="00C00208" w:rsidP="00C00208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C00208" w:rsidRDefault="00C00208" w:rsidP="00C00208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C00208" w:rsidRDefault="00C00208" w:rsidP="00C00208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073FDA" w:rsidTr="00EA6C4E">
        <w:trPr>
          <w:trHeight w:val="2567"/>
        </w:trPr>
        <w:tc>
          <w:tcPr>
            <w:tcW w:w="2684" w:type="dxa"/>
          </w:tcPr>
          <w:p w:rsidR="00073FDA" w:rsidRDefault="00073FDA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642A9F5F" wp14:editId="5230FDFD">
                  <wp:extent cx="1447138" cy="1447138"/>
                  <wp:effectExtent l="0" t="0" r="0" b="0"/>
                  <wp:docPr id="5" name="Рисунок 5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73FDA" w:rsidRPr="00BB39BD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073FDA" w:rsidRPr="00BB39BD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073FDA" w:rsidRPr="0016605F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073FDA" w:rsidRDefault="00073FDA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3C8CC421" wp14:editId="7F4CEB12">
                  <wp:extent cx="1375575" cy="1383347"/>
                  <wp:effectExtent l="0" t="0" r="0" b="0"/>
                  <wp:docPr id="6" name="Рисунок 6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DA" w:rsidRPr="00BB39BD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073FDA" w:rsidRPr="00BB39BD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С</w:t>
      </w:r>
    </w:p>
    <w:p w:rsidR="00073FDA" w:rsidRDefault="00073FDA" w:rsidP="00D359B0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3"/>
      </w:tblGrid>
      <w:tr w:rsidR="00073FDA" w:rsidRPr="00E81BE6" w:rsidTr="00EA6C4E"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proofErr w:type="gramStart"/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6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7304F0" w:rsidRPr="00DB2489" w:rsidRDefault="007304F0" w:rsidP="007304F0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«Чорноморець»</w:t>
            </w:r>
          </w:p>
          <w:p w:rsidR="00073FDA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073FDA" w:rsidRPr="007305F6" w:rsidRDefault="00073FDA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Мукачево</w:t>
            </w:r>
            <w:proofErr w:type="spellEnd"/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, Україна)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073FDA" w:rsidRPr="007305F6" w:rsidRDefault="00073FDA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Pr="00DB2489" w:rsidRDefault="007304F0" w:rsidP="007304F0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ДЮСШ-15</w:t>
            </w:r>
          </w:p>
          <w:p w:rsidR="00073FDA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780834" w:rsidRDefault="00780834" w:rsidP="00D359B0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402"/>
        <w:gridCol w:w="3227"/>
      </w:tblGrid>
      <w:tr w:rsidR="00073FDA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E91DB7" w:rsidRPr="00073FDA" w:rsidTr="00EC64EE">
        <w:tc>
          <w:tcPr>
            <w:tcW w:w="992" w:type="dxa"/>
            <w:vAlign w:val="center"/>
          </w:tcPr>
          <w:p w:rsidR="00E91DB7" w:rsidRPr="00A05A6C" w:rsidRDefault="00E91DB7" w:rsidP="00EC64E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16:30</w:t>
            </w:r>
          </w:p>
        </w:tc>
        <w:tc>
          <w:tcPr>
            <w:tcW w:w="3119" w:type="dxa"/>
            <w:vAlign w:val="center"/>
          </w:tcPr>
          <w:p w:rsidR="00E91DB7" w:rsidRDefault="00E91DB7" w:rsidP="00EC64E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Мукачево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E91DB7" w:rsidRPr="00A05A6C" w:rsidRDefault="00E91DB7" w:rsidP="00EC64E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смт</w:t>
            </w:r>
            <w:proofErr w:type="spellEnd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Середнє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, селищний стадіон</w:t>
            </w:r>
          </w:p>
        </w:tc>
        <w:tc>
          <w:tcPr>
            <w:tcW w:w="3227" w:type="dxa"/>
            <w:vAlign w:val="center"/>
          </w:tcPr>
          <w:p w:rsidR="00E91DB7" w:rsidRDefault="00E91DB7" w:rsidP="00EC64E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ДЮСШ-15</w:t>
            </w:r>
          </w:p>
          <w:p w:rsidR="00E91DB7" w:rsidRDefault="00E91DB7" w:rsidP="00EC64E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  <w:tr w:rsidR="00E91DB7" w:rsidRPr="00E91DB7" w:rsidTr="00BD5236">
        <w:tc>
          <w:tcPr>
            <w:tcW w:w="992" w:type="dxa"/>
            <w:vAlign w:val="center"/>
          </w:tcPr>
          <w:p w:rsidR="00E91DB7" w:rsidRPr="00A05A6C" w:rsidRDefault="00E91DB7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8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E91DB7" w:rsidRDefault="00E91DB7" w:rsidP="00BD523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861F68" w:rsidRDefault="00E91DB7" w:rsidP="00E91DB7">
            <w:pPr>
              <w:ind w:left="-567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с. Минай, </w:t>
            </w:r>
          </w:p>
          <w:p w:rsidR="00E91DB7" w:rsidRPr="004920EB" w:rsidRDefault="00E91DB7" w:rsidP="00E91DB7">
            <w:pPr>
              <w:ind w:left="-567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227" w:type="dxa"/>
            <w:vAlign w:val="center"/>
          </w:tcPr>
          <w:p w:rsidR="00E91DB7" w:rsidRDefault="00E91DB7" w:rsidP="00BD523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073FDA" w:rsidRPr="00E91DB7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073FDA" w:rsidRPr="00073FDA" w:rsidTr="00EA6C4E">
        <w:tc>
          <w:tcPr>
            <w:tcW w:w="992" w:type="dxa"/>
            <w:vAlign w:val="center"/>
          </w:tcPr>
          <w:p w:rsidR="00073FDA" w:rsidRPr="00A05A6C" w:rsidRDefault="00861F68" w:rsidP="00861F68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</w:t>
            </w:r>
            <w:r w:rsidR="00073FDA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="00073FDA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Мукачево</w:t>
            </w:r>
            <w:proofErr w:type="spellEnd"/>
            <w:r w:rsidR="00861F68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073FDA" w:rsidRDefault="00073FDA" w:rsidP="00EA6C4E">
            <w:pPr>
              <w:ind w:left="-108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Мукачево, </w:t>
            </w:r>
          </w:p>
          <w:p w:rsidR="00073FDA" w:rsidRPr="00A05A6C" w:rsidRDefault="00073FDA" w:rsidP="00EA6C4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227" w:type="dxa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60485E" w:rsidRPr="00073FDA" w:rsidTr="00EA6C4E">
        <w:tc>
          <w:tcPr>
            <w:tcW w:w="992" w:type="dxa"/>
            <w:vAlign w:val="center"/>
          </w:tcPr>
          <w:p w:rsidR="0060485E" w:rsidRPr="00A05A6C" w:rsidRDefault="0060485E" w:rsidP="00EA6C4E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119" w:type="dxa"/>
            <w:vAlign w:val="center"/>
          </w:tcPr>
          <w:p w:rsidR="0060485E" w:rsidRDefault="0060485E" w:rsidP="00EA6C4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ДЮСШ-15 </w:t>
            </w:r>
          </w:p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  <w:tc>
          <w:tcPr>
            <w:tcW w:w="3402" w:type="dxa"/>
            <w:vAlign w:val="center"/>
          </w:tcPr>
          <w:p w:rsidR="0060485E" w:rsidRDefault="0060485E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60485E" w:rsidRPr="00A05A6C" w:rsidRDefault="0060485E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60485E" w:rsidRPr="00073FDA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BB39BD" w:rsidRPr="00861F68" w:rsidTr="00EA6C4E">
        <w:tc>
          <w:tcPr>
            <w:tcW w:w="992" w:type="dxa"/>
            <w:vAlign w:val="center"/>
          </w:tcPr>
          <w:p w:rsidR="00BB39BD" w:rsidRPr="00A05A6C" w:rsidRDefault="00D40B1D" w:rsidP="0090065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</w:t>
            </w:r>
            <w:r w:rsidR="00BB39BD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BB39BD" w:rsidRPr="002E5961" w:rsidRDefault="00BB39BD" w:rsidP="0090065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BB39BD" w:rsidRPr="00A05A6C" w:rsidRDefault="00BB39BD" w:rsidP="00900650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смт</w:t>
            </w:r>
            <w:proofErr w:type="spellEnd"/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Середнє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, селищний стадіон</w:t>
            </w:r>
          </w:p>
        </w:tc>
        <w:tc>
          <w:tcPr>
            <w:tcW w:w="3227" w:type="dxa"/>
            <w:vAlign w:val="center"/>
          </w:tcPr>
          <w:p w:rsidR="00BB39BD" w:rsidRPr="002E5961" w:rsidRDefault="00BB39BD" w:rsidP="00900650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Мукачево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BB39BD" w:rsidRPr="00861F68" w:rsidTr="00EA6C4E">
        <w:tc>
          <w:tcPr>
            <w:tcW w:w="992" w:type="dxa"/>
            <w:vAlign w:val="center"/>
          </w:tcPr>
          <w:p w:rsidR="00BB39BD" w:rsidRPr="00A05A6C" w:rsidRDefault="00BB39BD" w:rsidP="00235C3F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3119" w:type="dxa"/>
            <w:vAlign w:val="center"/>
          </w:tcPr>
          <w:p w:rsidR="00BB39BD" w:rsidRPr="00073FDA" w:rsidRDefault="00BB39BD" w:rsidP="00235C3F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BB39BD" w:rsidRDefault="00BB39BD" w:rsidP="00235C3F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BB39BD" w:rsidRPr="00A05A6C" w:rsidRDefault="00BB39BD" w:rsidP="00235C3F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BB39BD" w:rsidRDefault="00BB39BD" w:rsidP="00235C3F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ДЮСШ-15 </w:t>
            </w:r>
          </w:p>
          <w:p w:rsidR="00BB39BD" w:rsidRPr="002E5961" w:rsidRDefault="00BB39BD" w:rsidP="00235C3F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</w:tbl>
    <w:p w:rsidR="00BB39BD" w:rsidRDefault="00BB39BD" w:rsidP="00073FDA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073FDA" w:rsidRPr="002E5961" w:rsidRDefault="00073FDA" w:rsidP="00073FDA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073FDA" w:rsidRPr="002E5961" w:rsidRDefault="00073FDA" w:rsidP="00073FD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073FDA" w:rsidRPr="002E5961" w:rsidRDefault="00073FDA" w:rsidP="00073FD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073FDA" w:rsidRDefault="00073FDA" w:rsidP="00073FDA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073FDA" w:rsidRDefault="00073FDA" w:rsidP="00073FDA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C367FD" w:rsidTr="000129DC">
        <w:trPr>
          <w:trHeight w:val="2567"/>
        </w:trPr>
        <w:tc>
          <w:tcPr>
            <w:tcW w:w="2684" w:type="dxa"/>
          </w:tcPr>
          <w:p w:rsidR="00C367FD" w:rsidRDefault="00C367FD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21618A23" wp14:editId="35FD1384">
                  <wp:extent cx="1447138" cy="1447138"/>
                  <wp:effectExtent l="0" t="0" r="0" b="0"/>
                  <wp:docPr id="9" name="Рисунок 9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C367FD" w:rsidRPr="00BB39BD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C367FD" w:rsidRPr="00BB39BD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C367FD" w:rsidRPr="0016605F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C367FD" w:rsidRDefault="00C367FD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8E28EA3" wp14:editId="3686DB55">
                  <wp:extent cx="1375575" cy="1383347"/>
                  <wp:effectExtent l="0" t="0" r="0" b="0"/>
                  <wp:docPr id="10" name="Рисунок 10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DA" w:rsidRPr="000832B6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sz w:val="36"/>
          <w:lang w:val="uk-UA"/>
        </w:rPr>
      </w:pPr>
      <w:r w:rsidRPr="000832B6">
        <w:rPr>
          <w:rFonts w:ascii="Arial" w:hAnsi="Arial" w:cs="Arial"/>
          <w:b/>
          <w:sz w:val="36"/>
          <w:lang w:val="en-US"/>
        </w:rPr>
        <w:t>U</w:t>
      </w:r>
      <w:r w:rsidRPr="000832B6">
        <w:rPr>
          <w:rFonts w:ascii="Arial" w:hAnsi="Arial" w:cs="Arial"/>
          <w:b/>
          <w:sz w:val="36"/>
        </w:rPr>
        <w:t>-1</w:t>
      </w:r>
      <w:r>
        <w:rPr>
          <w:rFonts w:ascii="Arial" w:hAnsi="Arial" w:cs="Arial"/>
          <w:b/>
          <w:sz w:val="36"/>
          <w:lang w:val="uk-UA"/>
        </w:rPr>
        <w:t>5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15 серпня (вівторок)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Стикові матчі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bookmarkStart w:id="0" w:name="_GoBack"/>
      <w:bookmarkEnd w:id="0"/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1 (за 1–4 місця)</w:t>
      </w:r>
    </w:p>
    <w:p w:rsidR="00004765" w:rsidRPr="006F4BC2" w:rsidRDefault="00004765" w:rsidP="000925F8">
      <w:pPr>
        <w:spacing w:after="0" w:line="360" w:lineRule="auto"/>
        <w:jc w:val="center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А-1 – Група 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D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-1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6F4BC2">
        <w:rPr>
          <w:rFonts w:ascii="Arial" w:hAnsi="Arial" w:cs="Arial"/>
          <w:i/>
          <w:sz w:val="28"/>
          <w:lang w:val="uk-UA"/>
        </w:rPr>
        <w:t>Стадіон___________</w:t>
      </w:r>
      <w:proofErr w:type="spellEnd"/>
      <w:r w:rsidRPr="006F4BC2">
        <w:rPr>
          <w:rFonts w:ascii="Arial" w:hAnsi="Arial" w:cs="Arial"/>
          <w:i/>
          <w:sz w:val="28"/>
          <w:lang w:val="uk-UA"/>
        </w:rPr>
        <w:t>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2 (за 1–4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краща команда серед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тих,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що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посіли другі місця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у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54320C" w:rsidRDefault="0054320C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№3 (за 5–8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2 ___________ – Група ___ 2 ___________ 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 xml:space="preserve">Гра №4 </w:t>
      </w: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(за 5–8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Дві кращі команди, які посіли треті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3 ___________ – Група ___ 3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 </w:t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b/>
          <w:sz w:val="28"/>
          <w:lang w:val="uk-UA"/>
        </w:rPr>
        <w:t>Гра №5</w:t>
      </w:r>
      <w:r w:rsidRPr="006F4BC2">
        <w:rPr>
          <w:rFonts w:ascii="Arial" w:hAnsi="Arial" w:cs="Arial"/>
          <w:sz w:val="28"/>
          <w:lang w:val="uk-UA"/>
        </w:rPr>
        <w:t xml:space="preserve"> (</w:t>
      </w:r>
      <w:r w:rsidRPr="006F4BC2">
        <w:rPr>
          <w:rFonts w:ascii="Arial" w:hAnsi="Arial" w:cs="Arial"/>
          <w:b/>
          <w:sz w:val="28"/>
          <w:lang w:val="uk-UA"/>
        </w:rPr>
        <w:t>за 9–12 місця)</w:t>
      </w:r>
    </w:p>
    <w:p w:rsidR="00004765" w:rsidRPr="006F4BC2" w:rsidRDefault="00004765" w:rsidP="00004765">
      <w:pPr>
        <w:spacing w:after="0" w:line="360" w:lineRule="auto"/>
        <w:ind w:left="-567" w:firstLine="709"/>
        <w:jc w:val="both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Команда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 xml:space="preserve">з гіршими показниками серед </w:t>
      </w:r>
      <w:r w:rsidR="007C6385">
        <w:rPr>
          <w:rFonts w:ascii="Arial" w:hAnsi="Arial" w:cs="Arial"/>
          <w:sz w:val="28"/>
          <w:lang w:val="uk-UA"/>
        </w:rPr>
        <w:t>тих</w:t>
      </w:r>
      <w:r w:rsidRPr="006F4BC2">
        <w:rPr>
          <w:rFonts w:ascii="Arial" w:hAnsi="Arial" w:cs="Arial"/>
          <w:sz w:val="28"/>
          <w:lang w:val="uk-UA"/>
        </w:rPr>
        <w:t xml:space="preserve">, </w:t>
      </w:r>
      <w:r w:rsidR="007C6385">
        <w:rPr>
          <w:rFonts w:ascii="Arial" w:hAnsi="Arial" w:cs="Arial"/>
          <w:sz w:val="28"/>
          <w:lang w:val="uk-UA"/>
        </w:rPr>
        <w:t>що</w:t>
      </w:r>
      <w:r w:rsidRPr="006F4BC2">
        <w:rPr>
          <w:rFonts w:ascii="Arial" w:hAnsi="Arial" w:cs="Arial"/>
          <w:sz w:val="28"/>
          <w:lang w:val="uk-UA"/>
        </w:rPr>
        <w:t xml:space="preserve"> посіли треті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 xml:space="preserve">з командою з кращими показниками серед </w:t>
      </w:r>
      <w:r w:rsidR="007C6385">
        <w:rPr>
          <w:rFonts w:ascii="Arial" w:hAnsi="Arial" w:cs="Arial"/>
          <w:sz w:val="28"/>
          <w:lang w:val="uk-UA"/>
        </w:rPr>
        <w:t>тих</w:t>
      </w:r>
      <w:r w:rsidRPr="006F4BC2">
        <w:rPr>
          <w:rFonts w:ascii="Arial" w:hAnsi="Arial" w:cs="Arial"/>
          <w:sz w:val="28"/>
          <w:lang w:val="uk-UA"/>
        </w:rPr>
        <w:t xml:space="preserve">, які зайняли четверті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3 ___________ – Група ___ 4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3047B1" w:rsidRDefault="003047B1">
      <w:pPr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br w:type="page"/>
      </w:r>
    </w:p>
    <w:p w:rsidR="00004765" w:rsidRPr="006F4BC2" w:rsidRDefault="00004765" w:rsidP="00004765">
      <w:pPr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lastRenderedPageBreak/>
        <w:t>Гра №6</w:t>
      </w:r>
      <w:r w:rsidRPr="006F4BC2">
        <w:rPr>
          <w:rFonts w:ascii="Arial" w:hAnsi="Arial" w:cs="Arial"/>
          <w:sz w:val="28"/>
          <w:lang w:val="uk-UA"/>
        </w:rPr>
        <w:t xml:space="preserve"> (</w:t>
      </w:r>
      <w:r w:rsidRPr="006F4BC2">
        <w:rPr>
          <w:rFonts w:ascii="Arial" w:hAnsi="Arial" w:cs="Arial"/>
          <w:b/>
          <w:sz w:val="28"/>
          <w:lang w:val="uk-UA"/>
        </w:rPr>
        <w:t>за 9–12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посіли четверті місця у групах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>з гіршими показниками.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4 ___________ – Група ___ 4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p w:rsidR="003047B1" w:rsidRDefault="003047B1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16 серпня (середа)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11–12 місце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програли в іграх №5 та №6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9–10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перемогли в іграх №5 та №6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7–8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програли в іграх №3 та №4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5–6 місце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перемогли в іграх №3 та №4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3–4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програли в іграх №1 та №2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 xml:space="preserve">Фінал 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перемогли в іграх №1 та №2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A830F7" w:rsidRPr="006F4BC2" w:rsidRDefault="00A830F7" w:rsidP="00D359B0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sectPr w:rsidR="00A830F7" w:rsidRPr="006F4BC2" w:rsidSect="00004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95F"/>
    <w:multiLevelType w:val="hybridMultilevel"/>
    <w:tmpl w:val="63AAE0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728485E"/>
    <w:multiLevelType w:val="hybridMultilevel"/>
    <w:tmpl w:val="FFCAB6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63B5A"/>
    <w:multiLevelType w:val="hybridMultilevel"/>
    <w:tmpl w:val="0EAAD064"/>
    <w:lvl w:ilvl="0" w:tplc="233AC0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B"/>
    <w:rsid w:val="00000BF2"/>
    <w:rsid w:val="00001274"/>
    <w:rsid w:val="00004765"/>
    <w:rsid w:val="000736F8"/>
    <w:rsid w:val="00073FDA"/>
    <w:rsid w:val="000925F8"/>
    <w:rsid w:val="000B5714"/>
    <w:rsid w:val="000D55C2"/>
    <w:rsid w:val="00102B7D"/>
    <w:rsid w:val="00181CAB"/>
    <w:rsid w:val="001A238E"/>
    <w:rsid w:val="002143B3"/>
    <w:rsid w:val="002551E6"/>
    <w:rsid w:val="003047B1"/>
    <w:rsid w:val="00314593"/>
    <w:rsid w:val="00377156"/>
    <w:rsid w:val="00397DE1"/>
    <w:rsid w:val="003C36A6"/>
    <w:rsid w:val="003D00A2"/>
    <w:rsid w:val="003D4EFE"/>
    <w:rsid w:val="00402CD1"/>
    <w:rsid w:val="00405E3C"/>
    <w:rsid w:val="00413FE1"/>
    <w:rsid w:val="00430A4B"/>
    <w:rsid w:val="004817F6"/>
    <w:rsid w:val="004920EB"/>
    <w:rsid w:val="004A4307"/>
    <w:rsid w:val="004E3A0A"/>
    <w:rsid w:val="00527832"/>
    <w:rsid w:val="00530509"/>
    <w:rsid w:val="00537C73"/>
    <w:rsid w:val="0054320C"/>
    <w:rsid w:val="00544169"/>
    <w:rsid w:val="005716CB"/>
    <w:rsid w:val="005754F2"/>
    <w:rsid w:val="005B0603"/>
    <w:rsid w:val="005B5982"/>
    <w:rsid w:val="005C7A93"/>
    <w:rsid w:val="005E230C"/>
    <w:rsid w:val="00603587"/>
    <w:rsid w:val="0060485E"/>
    <w:rsid w:val="006873CC"/>
    <w:rsid w:val="006F4BC2"/>
    <w:rsid w:val="0070218F"/>
    <w:rsid w:val="00714ABA"/>
    <w:rsid w:val="007304F0"/>
    <w:rsid w:val="007305F6"/>
    <w:rsid w:val="007471FA"/>
    <w:rsid w:val="007748C5"/>
    <w:rsid w:val="00780834"/>
    <w:rsid w:val="007C179D"/>
    <w:rsid w:val="007C261F"/>
    <w:rsid w:val="007C6385"/>
    <w:rsid w:val="007D3923"/>
    <w:rsid w:val="0080489A"/>
    <w:rsid w:val="00815041"/>
    <w:rsid w:val="0084431A"/>
    <w:rsid w:val="00861F68"/>
    <w:rsid w:val="008A5D12"/>
    <w:rsid w:val="008C1CEF"/>
    <w:rsid w:val="0091026E"/>
    <w:rsid w:val="009126B9"/>
    <w:rsid w:val="009A03B9"/>
    <w:rsid w:val="009A3779"/>
    <w:rsid w:val="009E0E6D"/>
    <w:rsid w:val="009E222E"/>
    <w:rsid w:val="00A05A6C"/>
    <w:rsid w:val="00A5712A"/>
    <w:rsid w:val="00A65750"/>
    <w:rsid w:val="00A753E8"/>
    <w:rsid w:val="00A830F7"/>
    <w:rsid w:val="00A853EA"/>
    <w:rsid w:val="00AF7EC4"/>
    <w:rsid w:val="00B004A3"/>
    <w:rsid w:val="00B7031B"/>
    <w:rsid w:val="00BA41EA"/>
    <w:rsid w:val="00BB39BD"/>
    <w:rsid w:val="00BE7E15"/>
    <w:rsid w:val="00BF1007"/>
    <w:rsid w:val="00C00208"/>
    <w:rsid w:val="00C12430"/>
    <w:rsid w:val="00C34C6A"/>
    <w:rsid w:val="00C367FD"/>
    <w:rsid w:val="00C70465"/>
    <w:rsid w:val="00CC18BD"/>
    <w:rsid w:val="00CD4A7C"/>
    <w:rsid w:val="00D019D7"/>
    <w:rsid w:val="00D359B0"/>
    <w:rsid w:val="00D40B1D"/>
    <w:rsid w:val="00D4159B"/>
    <w:rsid w:val="00D56D1A"/>
    <w:rsid w:val="00D80B2C"/>
    <w:rsid w:val="00D964D7"/>
    <w:rsid w:val="00DA50F2"/>
    <w:rsid w:val="00DB2489"/>
    <w:rsid w:val="00DE4274"/>
    <w:rsid w:val="00E016B9"/>
    <w:rsid w:val="00E03684"/>
    <w:rsid w:val="00E23AF6"/>
    <w:rsid w:val="00E45699"/>
    <w:rsid w:val="00E4742C"/>
    <w:rsid w:val="00E62375"/>
    <w:rsid w:val="00E80A51"/>
    <w:rsid w:val="00E81BE6"/>
    <w:rsid w:val="00E91DB7"/>
    <w:rsid w:val="00EA0CE5"/>
    <w:rsid w:val="00EB63E7"/>
    <w:rsid w:val="00EC113B"/>
    <w:rsid w:val="00EE0B71"/>
    <w:rsid w:val="00EE735C"/>
    <w:rsid w:val="00F066E1"/>
    <w:rsid w:val="00F40E27"/>
    <w:rsid w:val="00F447E9"/>
    <w:rsid w:val="00F8623C"/>
    <w:rsid w:val="00FA0826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 Пензова</cp:lastModifiedBy>
  <cp:revision>36</cp:revision>
  <cp:lastPrinted>2018-08-07T10:57:00Z</cp:lastPrinted>
  <dcterms:created xsi:type="dcterms:W3CDTF">2018-08-02T16:48:00Z</dcterms:created>
  <dcterms:modified xsi:type="dcterms:W3CDTF">2018-08-07T18:21:00Z</dcterms:modified>
</cp:coreProperties>
</file>