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5B" w:rsidRPr="00FD5EFB" w:rsidRDefault="00911E61" w:rsidP="00911E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EFB">
        <w:rPr>
          <w:rFonts w:ascii="Times New Roman" w:hAnsi="Times New Roman" w:cs="Times New Roman"/>
          <w:b/>
          <w:sz w:val="28"/>
          <w:szCs w:val="28"/>
          <w:lang w:val="uk-UA"/>
        </w:rPr>
        <w:t>ТАБЛИЦЯ</w:t>
      </w:r>
    </w:p>
    <w:p w:rsidR="00911E61" w:rsidRPr="00FD5EFB" w:rsidRDefault="00911E61" w:rsidP="00911E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EFB">
        <w:rPr>
          <w:rFonts w:ascii="Times New Roman" w:hAnsi="Times New Roman" w:cs="Times New Roman"/>
          <w:b/>
          <w:sz w:val="28"/>
          <w:szCs w:val="28"/>
          <w:lang w:val="uk-UA"/>
        </w:rPr>
        <w:t>розіграшу Кубка Берегівського району з футболу</w:t>
      </w:r>
    </w:p>
    <w:p w:rsidR="00911E61" w:rsidRPr="00FD5EFB" w:rsidRDefault="00911E61" w:rsidP="00A43D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EFB">
        <w:rPr>
          <w:rFonts w:ascii="Times New Roman" w:hAnsi="Times New Roman" w:cs="Times New Roman"/>
          <w:b/>
          <w:sz w:val="28"/>
          <w:szCs w:val="28"/>
          <w:lang w:val="uk-UA"/>
        </w:rPr>
        <w:t>серед дорослих команд сезону 2019 року</w:t>
      </w:r>
    </w:p>
    <w:p w:rsidR="00911E61" w:rsidRPr="00FD5EFB" w:rsidRDefault="00911E61" w:rsidP="00911E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D5EFB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685"/>
        <w:gridCol w:w="3827"/>
        <w:gridCol w:w="2268"/>
      </w:tblGrid>
      <w:tr w:rsidR="00911E61" w:rsidRPr="00FD5EFB" w:rsidTr="00BF6DE3">
        <w:tc>
          <w:tcPr>
            <w:tcW w:w="3685" w:type="dxa"/>
          </w:tcPr>
          <w:p w:rsidR="00911E61" w:rsidRPr="00FD5EFB" w:rsidRDefault="00911E61" w:rsidP="00911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¼ фіналу</w:t>
            </w:r>
          </w:p>
          <w:p w:rsidR="00911E61" w:rsidRPr="00FD5EFB" w:rsidRDefault="00911E61" w:rsidP="00911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28.07 – 04.08.2019</w:t>
            </w:r>
          </w:p>
        </w:tc>
        <w:tc>
          <w:tcPr>
            <w:tcW w:w="3827" w:type="dxa"/>
          </w:tcPr>
          <w:p w:rsidR="00911E61" w:rsidRPr="00FD5EFB" w:rsidRDefault="00911E61" w:rsidP="00911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½ фіналу</w:t>
            </w:r>
          </w:p>
          <w:p w:rsidR="00911E61" w:rsidRPr="00FD5EFB" w:rsidRDefault="00911E61" w:rsidP="00911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11.08-18.08.2019</w:t>
            </w:r>
          </w:p>
        </w:tc>
        <w:tc>
          <w:tcPr>
            <w:tcW w:w="2268" w:type="dxa"/>
          </w:tcPr>
          <w:p w:rsidR="00911E61" w:rsidRPr="00FD5EFB" w:rsidRDefault="00911E61" w:rsidP="00911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Фінал</w:t>
            </w:r>
          </w:p>
          <w:p w:rsidR="00911E61" w:rsidRPr="00FD5EFB" w:rsidRDefault="00911E61" w:rsidP="00911E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29.09.2019</w:t>
            </w:r>
          </w:p>
        </w:tc>
      </w:tr>
    </w:tbl>
    <w:p w:rsidR="00911E61" w:rsidRPr="00FD5EFB" w:rsidRDefault="00911E61" w:rsidP="00911E6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1E61" w:rsidRPr="00FD5EFB" w:rsidRDefault="007502C1" w:rsidP="00A43D52">
      <w:pPr>
        <w:pStyle w:val="a4"/>
        <w:numPr>
          <w:ilvl w:val="0"/>
          <w:numId w:val="1"/>
        </w:numPr>
        <w:tabs>
          <w:tab w:val="left" w:pos="5040"/>
        </w:tabs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97.85pt;margin-top:13.6pt;width:0;height:46.9pt;flip:y;z-index:251662336" o:connectortype="straight"/>
        </w:pict>
      </w:r>
      <w:r w:rsidR="00911E61" w:rsidRPr="00FD5EFB">
        <w:rPr>
          <w:rFonts w:ascii="Times New Roman" w:hAnsi="Times New Roman" w:cs="Times New Roman"/>
          <w:sz w:val="28"/>
          <w:szCs w:val="28"/>
          <w:u w:val="single"/>
          <w:lang w:val="uk-UA"/>
        </w:rPr>
        <w:t>ФК «</w:t>
      </w:r>
      <w:proofErr w:type="spellStart"/>
      <w:r w:rsidR="00911E61" w:rsidRPr="00FD5EFB">
        <w:rPr>
          <w:rFonts w:ascii="Times New Roman" w:hAnsi="Times New Roman" w:cs="Times New Roman"/>
          <w:sz w:val="28"/>
          <w:szCs w:val="28"/>
          <w:u w:val="single"/>
          <w:lang w:val="uk-UA"/>
        </w:rPr>
        <w:t>Кідьош</w:t>
      </w:r>
      <w:proofErr w:type="spellEnd"/>
      <w:r w:rsidR="00793AD7" w:rsidRPr="00D55DFC"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A43D52" w:rsidRPr="00D55DFC" w:rsidRDefault="007502C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507.55pt;margin-top:7.4pt;width:0;height:112.2pt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margin-left:397.85pt;margin-top:7.4pt;width:109.7pt;height:0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margin-left:202.8pt;margin-top:17.45pt;width:0;height:26.8pt;flip:y;z-index:251658240" o:connectortype="straight"/>
        </w:pi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11E61" w:rsidRPr="00FD5EFB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1E61" w:rsidRPr="00FD5EFB">
        <w:rPr>
          <w:rFonts w:ascii="Times New Roman" w:hAnsi="Times New Roman" w:cs="Times New Roman"/>
          <w:sz w:val="28"/>
          <w:szCs w:val="28"/>
          <w:u w:val="single"/>
          <w:lang w:val="uk-UA"/>
        </w:rPr>
        <w:t>ФК «Спарта» Берегово</w:t>
      </w:r>
      <w:r w:rsidR="00793AD7" w:rsidRPr="00D55DFC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A43D52" w:rsidRPr="00FD5EFB" w:rsidRDefault="007502C1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202.8pt;margin-top:1.2pt;width:195.05pt;height:0;z-index:251661312" o:connectortype="straight"/>
        </w:pi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11E61" w:rsidRPr="00FD5EFB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1E61" w:rsidRPr="00FD5EFB">
        <w:rPr>
          <w:rFonts w:ascii="Times New Roman" w:hAnsi="Times New Roman" w:cs="Times New Roman"/>
          <w:sz w:val="28"/>
          <w:szCs w:val="28"/>
          <w:u w:val="single"/>
          <w:lang w:val="uk-UA"/>
        </w:rPr>
        <w:t>ФК «Перехрестя»</w:t>
      </w:r>
      <w:r w:rsidR="00793AD7" w:rsidRPr="00D55DFC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A43D52" w:rsidRPr="00FD5EFB" w:rsidRDefault="007502C1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507.55pt;margin-top:3.35pt;width:118.05pt;height:0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397.85pt;margin-top:28.45pt;width:0;height:59.45pt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202.8pt;margin-top:28.45pt;width:195.05pt;height:0;z-index:251663360" o:connectortype="elbow" adj="-27165,-1,-27165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margin-left:202.8pt;margin-top:13.4pt;width:0;height:29.3pt;z-index:251659264" o:connectortype="straight"/>
        </w:pict>
      </w:r>
      <w:r w:rsidR="00A43D52" w:rsidRPr="00FD5EFB">
        <w:rPr>
          <w:rFonts w:ascii="Times New Roman" w:hAnsi="Times New Roman" w:cs="Times New Roman"/>
          <w:sz w:val="28"/>
          <w:szCs w:val="28"/>
          <w:lang w:val="uk-UA"/>
        </w:rPr>
        <w:t xml:space="preserve">    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3D52" w:rsidRPr="00FD5EF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ФК «В. </w:t>
      </w:r>
      <w:proofErr w:type="spellStart"/>
      <w:r w:rsidR="00A43D52" w:rsidRPr="00FD5EFB">
        <w:rPr>
          <w:rFonts w:ascii="Times New Roman" w:hAnsi="Times New Roman" w:cs="Times New Roman"/>
          <w:sz w:val="28"/>
          <w:szCs w:val="28"/>
          <w:u w:val="single"/>
          <w:lang w:val="uk-UA"/>
        </w:rPr>
        <w:t>Бийгань</w:t>
      </w:r>
      <w:proofErr w:type="spellEnd"/>
      <w:r w:rsidR="00A43D52" w:rsidRPr="00FD5EFB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793AD7" w:rsidRPr="00D55DFC"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:rsidR="00A43D52" w:rsidRPr="00FD5EFB" w:rsidRDefault="00A43D52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D5EFB">
        <w:rPr>
          <w:rFonts w:ascii="Times New Roman" w:hAnsi="Times New Roman" w:cs="Times New Roman"/>
          <w:sz w:val="28"/>
          <w:szCs w:val="28"/>
          <w:lang w:val="uk-UA"/>
        </w:rPr>
        <w:t xml:space="preserve">    5.</w:t>
      </w:r>
      <w:r w:rsidR="00750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5EFB">
        <w:rPr>
          <w:rFonts w:ascii="Times New Roman" w:hAnsi="Times New Roman" w:cs="Times New Roman"/>
          <w:sz w:val="28"/>
          <w:szCs w:val="28"/>
          <w:u w:val="single"/>
          <w:lang w:val="uk-UA"/>
        </w:rPr>
        <w:t>ФК «</w:t>
      </w:r>
      <w:proofErr w:type="spellStart"/>
      <w:r w:rsidRPr="00FD5EFB">
        <w:rPr>
          <w:rFonts w:ascii="Times New Roman" w:hAnsi="Times New Roman" w:cs="Times New Roman"/>
          <w:sz w:val="28"/>
          <w:szCs w:val="28"/>
          <w:u w:val="single"/>
          <w:lang w:val="uk-UA"/>
        </w:rPr>
        <w:t>Бакта</w:t>
      </w:r>
      <w:proofErr w:type="spellEnd"/>
      <w:r w:rsidRPr="00FD5EFB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Pr="00D55DFC"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A43D52" w:rsidRPr="00FD5EFB" w:rsidRDefault="007502C1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397.85pt;margin-top:.15pt;width:109.7pt;height:.85pt;flip:y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197.9pt;margin-top:28.6pt;width:199.95pt;height:0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197.85pt;margin-top:13.55pt;width:.05pt;height:30.95pt;z-index:251660288" o:connectortype="straight"/>
        </w:pict>
      </w:r>
      <w:r w:rsidR="00A43D52" w:rsidRPr="00FD5EFB">
        <w:rPr>
          <w:rFonts w:ascii="Times New Roman" w:hAnsi="Times New Roman" w:cs="Times New Roman"/>
          <w:sz w:val="28"/>
          <w:szCs w:val="28"/>
          <w:lang w:val="uk-UA"/>
        </w:rPr>
        <w:t xml:space="preserve">    6. </w:t>
      </w:r>
      <w:r w:rsidR="00A43D52" w:rsidRPr="00FD5EFB">
        <w:rPr>
          <w:rFonts w:ascii="Times New Roman" w:hAnsi="Times New Roman" w:cs="Times New Roman"/>
          <w:sz w:val="28"/>
          <w:szCs w:val="28"/>
          <w:u w:val="single"/>
          <w:lang w:val="uk-UA"/>
        </w:rPr>
        <w:t>ФК «</w:t>
      </w:r>
      <w:proofErr w:type="spellStart"/>
      <w:r w:rsidR="00A43D52" w:rsidRPr="00FD5EFB">
        <w:rPr>
          <w:rFonts w:ascii="Times New Roman" w:hAnsi="Times New Roman" w:cs="Times New Roman"/>
          <w:sz w:val="28"/>
          <w:szCs w:val="28"/>
          <w:u w:val="single"/>
          <w:lang w:val="uk-UA"/>
        </w:rPr>
        <w:t>Бадалово</w:t>
      </w:r>
      <w:proofErr w:type="spellEnd"/>
      <w:r w:rsidR="00A43D52" w:rsidRPr="00FD5EFB">
        <w:rPr>
          <w:rFonts w:ascii="Times New Roman" w:hAnsi="Times New Roman" w:cs="Times New Roman"/>
          <w:sz w:val="28"/>
          <w:szCs w:val="28"/>
          <w:u w:val="single"/>
          <w:lang w:val="uk-UA"/>
        </w:rPr>
        <w:t>»</w:t>
      </w:r>
      <w:r w:rsidR="00A43D52" w:rsidRPr="00D55DFC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A43D52" w:rsidRPr="00FD5EFB" w:rsidRDefault="00A43D52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D5EFB">
        <w:rPr>
          <w:rFonts w:ascii="Times New Roman" w:hAnsi="Times New Roman" w:cs="Times New Roman"/>
          <w:sz w:val="28"/>
          <w:szCs w:val="28"/>
          <w:lang w:val="uk-UA"/>
        </w:rPr>
        <w:t xml:space="preserve">    7</w:t>
      </w:r>
      <w:r w:rsidRPr="007502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502C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FD5EFB">
        <w:rPr>
          <w:rFonts w:ascii="Times New Roman" w:hAnsi="Times New Roman" w:cs="Times New Roman"/>
          <w:sz w:val="28"/>
          <w:szCs w:val="28"/>
          <w:u w:val="single"/>
          <w:lang w:val="uk-UA"/>
        </w:rPr>
        <w:t>ФК «Берегово»</w:t>
      </w:r>
      <w:r w:rsidR="00793AD7" w:rsidRPr="00D55DFC">
        <w:rPr>
          <w:rFonts w:ascii="Times New Roman" w:hAnsi="Times New Roman" w:cs="Times New Roman"/>
          <w:sz w:val="28"/>
          <w:szCs w:val="28"/>
          <w:lang w:val="uk-UA"/>
        </w:rPr>
        <w:t>__________</w:t>
      </w:r>
    </w:p>
    <w:p w:rsidR="00A43D52" w:rsidRPr="00FD5EFB" w:rsidRDefault="00A43D52">
      <w:pPr>
        <w:rPr>
          <w:rFonts w:ascii="Times New Roman" w:hAnsi="Times New Roman" w:cs="Times New Roman"/>
          <w:u w:val="single"/>
          <w:lang w:val="uk-UA"/>
        </w:rPr>
      </w:pPr>
    </w:p>
    <w:p w:rsidR="007502C1" w:rsidRDefault="007502C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D5EFB" w:rsidRPr="00FD5EFB" w:rsidRDefault="00FD5EFB" w:rsidP="00FD5E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EF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ТАБЛИЦЯ</w:t>
      </w:r>
    </w:p>
    <w:p w:rsidR="00FD5EFB" w:rsidRPr="00FD5EFB" w:rsidRDefault="00FD5EFB" w:rsidP="00FD5E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EFB">
        <w:rPr>
          <w:rFonts w:ascii="Times New Roman" w:hAnsi="Times New Roman" w:cs="Times New Roman"/>
          <w:b/>
          <w:sz w:val="28"/>
          <w:szCs w:val="28"/>
          <w:lang w:val="uk-UA"/>
        </w:rPr>
        <w:t>розіграшу Кубка Берегівського району з футболу</w:t>
      </w:r>
    </w:p>
    <w:p w:rsidR="00FD5EFB" w:rsidRPr="00FD5EFB" w:rsidRDefault="00FD5EFB" w:rsidP="00FD5E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E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серед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юнацьк</w:t>
      </w:r>
      <w:r w:rsidRPr="00FD5EFB">
        <w:rPr>
          <w:rFonts w:ascii="Times New Roman" w:hAnsi="Times New Roman" w:cs="Times New Roman"/>
          <w:b/>
          <w:sz w:val="28"/>
          <w:szCs w:val="28"/>
          <w:lang w:val="uk-UA"/>
        </w:rPr>
        <w:t>их команд сезону 2019 року</w:t>
      </w:r>
    </w:p>
    <w:p w:rsidR="00FD5EFB" w:rsidRPr="00FD5EFB" w:rsidRDefault="00FD5EFB" w:rsidP="00FD5EF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D5EFB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685"/>
        <w:gridCol w:w="3827"/>
        <w:gridCol w:w="3544"/>
      </w:tblGrid>
      <w:tr w:rsidR="00FD5EFB" w:rsidRPr="00FD5EFB" w:rsidTr="00793AD7">
        <w:tc>
          <w:tcPr>
            <w:tcW w:w="3685" w:type="dxa"/>
          </w:tcPr>
          <w:p w:rsidR="00FD5EFB" w:rsidRPr="00FD5EFB" w:rsidRDefault="00FD5EFB" w:rsidP="00362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¼ фіналу</w:t>
            </w:r>
          </w:p>
          <w:p w:rsidR="00FD5EFB" w:rsidRPr="00FD5EFB" w:rsidRDefault="00FD5EFB" w:rsidP="00362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28.07 – 04.08.2019</w:t>
            </w:r>
          </w:p>
        </w:tc>
        <w:tc>
          <w:tcPr>
            <w:tcW w:w="3827" w:type="dxa"/>
          </w:tcPr>
          <w:p w:rsidR="00FD5EFB" w:rsidRPr="00FD5EFB" w:rsidRDefault="00FD5EFB" w:rsidP="00362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½ фіналу</w:t>
            </w:r>
          </w:p>
          <w:p w:rsidR="00FD5EFB" w:rsidRPr="00FD5EFB" w:rsidRDefault="00FD5EFB" w:rsidP="00362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11.08-18.08.2019</w:t>
            </w:r>
          </w:p>
        </w:tc>
        <w:tc>
          <w:tcPr>
            <w:tcW w:w="3544" w:type="dxa"/>
          </w:tcPr>
          <w:p w:rsidR="00FD5EFB" w:rsidRPr="00FD5EFB" w:rsidRDefault="00FD5EFB" w:rsidP="00362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Фінал</w:t>
            </w:r>
          </w:p>
          <w:p w:rsidR="00FD5EFB" w:rsidRPr="00FD5EFB" w:rsidRDefault="00FD5EFB" w:rsidP="003620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29.09.2019</w:t>
            </w:r>
          </w:p>
        </w:tc>
      </w:tr>
    </w:tbl>
    <w:p w:rsidR="00FD5EFB" w:rsidRDefault="00FD5E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793AD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6F2E42" w:rsidRPr="00793AD7" w:rsidRDefault="00793AD7" w:rsidP="00793A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1.ФК «Гать»</w:t>
      </w:r>
    </w:p>
    <w:p w:rsidR="00793AD7" w:rsidRDefault="007502C1" w:rsidP="00793A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pict>
          <v:shape id="_x0000_s1054" type="#_x0000_t32" style="position:absolute;margin-left:575.35pt;margin-top:139.35pt;width:125.6pt;height:0;z-index:251680768" o:connectortype="straight"/>
        </w:pict>
      </w:r>
      <w:r>
        <w:rPr>
          <w:noProof/>
        </w:rPr>
        <w:pict>
          <v:shape id="_x0000_s1053" type="#_x0000_t32" style="position:absolute;margin-left:575.35pt;margin-top:47.25pt;width:0;height:188.4pt;z-index:251679744" o:connectortype="straight"/>
        </w:pict>
      </w:r>
      <w:r>
        <w:rPr>
          <w:noProof/>
        </w:rPr>
        <w:pict>
          <v:shape id="_x0000_s1052" type="#_x0000_t32" style="position:absolute;margin-left:213.7pt;margin-top:280.85pt;width:180.8pt;height:0;flip:x;z-index:251678720" o:connectortype="straight"/>
        </w:pict>
      </w:r>
      <w:r>
        <w:rPr>
          <w:noProof/>
        </w:rPr>
        <w:pict>
          <v:shape id="_x0000_s1050" type="#_x0000_t32" style="position:absolute;margin-left:394.5pt;margin-top:216.4pt;width:0;height:64.45pt;z-index:251677696" o:connectortype="straight"/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9" type="#_x0000_t34" style="position:absolute;margin-left:213.7pt;margin-top:184.55pt;width:361.65pt;height:51.1pt;z-index:251676672" o:connectortype="elbow" adj="10799,-182247,-15302"/>
        </w:pict>
      </w:r>
      <w:r>
        <w:rPr>
          <w:noProof/>
        </w:rPr>
        <w:pict>
          <v:shape id="_x0000_s1048" type="#_x0000_t32" style="position:absolute;margin-left:25.3pt;margin-top:123.45pt;width:184.2pt;height:0;flip:x;z-index:251675648" o:connectortype="straight"/>
        </w:pict>
      </w:r>
      <w:r>
        <w:rPr>
          <w:noProof/>
        </w:rPr>
        <w:pict>
          <v:shape id="_x0000_s1047" type="#_x0000_t32" style="position:absolute;margin-left:209.5pt;margin-top:79.9pt;width:0;height:43.55pt;z-index:251674624" o:connectortype="straight"/>
        </w:pict>
      </w:r>
      <w:r>
        <w:rPr>
          <w:noProof/>
        </w:rPr>
        <w:pict>
          <v:shape id="_x0000_s1045" type="#_x0000_t32" style="position:absolute;margin-left:394.5pt;margin-top:38.05pt;width:0;height:52.8pt;z-index:251673600" o:connectortype="straight"/>
        </w:pict>
      </w:r>
      <w:r>
        <w:rPr>
          <w:noProof/>
        </w:rPr>
        <w:pict>
          <v:shape id="_x0000_s1039" type="#_x0000_t34" style="position:absolute;margin-left:25.3pt;margin-top:55.65pt;width:369.2pt;height:35.2pt;z-index:251671552" o:connectortype="elbow" adj=",-180317,-3967"/>
        </w:pict>
      </w:r>
      <w:r>
        <w:rPr>
          <w:noProof/>
        </w:rPr>
        <w:pict>
          <v:shape id="_x0000_s1044" type="#_x0000_t34" style="position:absolute;margin-left:213.7pt;margin-top:2.05pt;width:361.65pt;height:45.2pt;z-index:251672576" o:connectortype="elbow" adj="10799,-118824,-15302"/>
        </w:pict>
      </w:r>
    </w:p>
    <w:p w:rsidR="00793AD7" w:rsidRDefault="00793AD7" w:rsidP="00793A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2.ФК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Кідьош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93AD7" w:rsidRDefault="00793AD7" w:rsidP="00793AD7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93AD7" w:rsidRDefault="00793AD7" w:rsidP="00793A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3.ФК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Батьово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793AD7" w:rsidRPr="00793AD7" w:rsidRDefault="00793AD7" w:rsidP="00793A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93AD7" w:rsidRDefault="00793AD7" w:rsidP="00793A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93AD7" w:rsidRDefault="00793AD7" w:rsidP="00793AD7">
      <w:pPr>
        <w:tabs>
          <w:tab w:val="left" w:pos="442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4. ФК «Бене»</w:t>
      </w:r>
    </w:p>
    <w:p w:rsidR="00793AD7" w:rsidRDefault="00793AD7" w:rsidP="00793A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5DFC" w:rsidRDefault="00793AD7" w:rsidP="00D55DFC">
      <w:pPr>
        <w:tabs>
          <w:tab w:val="left" w:pos="433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93AD7" w:rsidRPr="00793AD7" w:rsidRDefault="00D55DFC" w:rsidP="00D55DFC">
      <w:pPr>
        <w:tabs>
          <w:tab w:val="left" w:pos="433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="00793AD7">
        <w:rPr>
          <w:rFonts w:ascii="Times New Roman" w:hAnsi="Times New Roman" w:cs="Times New Roman"/>
          <w:sz w:val="28"/>
          <w:szCs w:val="28"/>
          <w:lang w:val="uk-UA"/>
        </w:rPr>
        <w:t>5.ФК «Перехрестя»</w:t>
      </w:r>
    </w:p>
    <w:sectPr w:rsidR="00793AD7" w:rsidRPr="00793AD7" w:rsidSect="00911E6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B4241"/>
    <w:multiLevelType w:val="hybridMultilevel"/>
    <w:tmpl w:val="44587690"/>
    <w:lvl w:ilvl="0" w:tplc="384AD7B8">
      <w:start w:val="1"/>
      <w:numFmt w:val="decimal"/>
      <w:lvlText w:val="%1."/>
      <w:lvlJc w:val="left"/>
      <w:pPr>
        <w:ind w:left="483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550" w:hanging="360"/>
      </w:pPr>
    </w:lvl>
    <w:lvl w:ilvl="2" w:tplc="0419001B" w:tentative="1">
      <w:start w:val="1"/>
      <w:numFmt w:val="lowerRoman"/>
      <w:lvlText w:val="%3."/>
      <w:lvlJc w:val="right"/>
      <w:pPr>
        <w:ind w:left="6270" w:hanging="180"/>
      </w:pPr>
    </w:lvl>
    <w:lvl w:ilvl="3" w:tplc="0419000F" w:tentative="1">
      <w:start w:val="1"/>
      <w:numFmt w:val="decimal"/>
      <w:lvlText w:val="%4."/>
      <w:lvlJc w:val="left"/>
      <w:pPr>
        <w:ind w:left="6990" w:hanging="360"/>
      </w:pPr>
    </w:lvl>
    <w:lvl w:ilvl="4" w:tplc="04190019" w:tentative="1">
      <w:start w:val="1"/>
      <w:numFmt w:val="lowerLetter"/>
      <w:lvlText w:val="%5."/>
      <w:lvlJc w:val="left"/>
      <w:pPr>
        <w:ind w:left="7710" w:hanging="360"/>
      </w:pPr>
    </w:lvl>
    <w:lvl w:ilvl="5" w:tplc="0419001B" w:tentative="1">
      <w:start w:val="1"/>
      <w:numFmt w:val="lowerRoman"/>
      <w:lvlText w:val="%6."/>
      <w:lvlJc w:val="right"/>
      <w:pPr>
        <w:ind w:left="8430" w:hanging="180"/>
      </w:pPr>
    </w:lvl>
    <w:lvl w:ilvl="6" w:tplc="0419000F" w:tentative="1">
      <w:start w:val="1"/>
      <w:numFmt w:val="decimal"/>
      <w:lvlText w:val="%7."/>
      <w:lvlJc w:val="left"/>
      <w:pPr>
        <w:ind w:left="9150" w:hanging="360"/>
      </w:pPr>
    </w:lvl>
    <w:lvl w:ilvl="7" w:tplc="04190019" w:tentative="1">
      <w:start w:val="1"/>
      <w:numFmt w:val="lowerLetter"/>
      <w:lvlText w:val="%8."/>
      <w:lvlJc w:val="left"/>
      <w:pPr>
        <w:ind w:left="9870" w:hanging="360"/>
      </w:pPr>
    </w:lvl>
    <w:lvl w:ilvl="8" w:tplc="0419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1" w15:restartNumberingAfterBreak="0">
    <w:nsid w:val="2F6F7100"/>
    <w:multiLevelType w:val="hybridMultilevel"/>
    <w:tmpl w:val="CB2A8E70"/>
    <w:lvl w:ilvl="0" w:tplc="3C2A61A0">
      <w:start w:val="1"/>
      <w:numFmt w:val="decimal"/>
      <w:lvlText w:val="%1."/>
      <w:lvlJc w:val="left"/>
      <w:pPr>
        <w:ind w:left="4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50" w:hanging="360"/>
      </w:pPr>
    </w:lvl>
    <w:lvl w:ilvl="2" w:tplc="0419001B" w:tentative="1">
      <w:start w:val="1"/>
      <w:numFmt w:val="lowerRoman"/>
      <w:lvlText w:val="%3."/>
      <w:lvlJc w:val="right"/>
      <w:pPr>
        <w:ind w:left="5970" w:hanging="180"/>
      </w:pPr>
    </w:lvl>
    <w:lvl w:ilvl="3" w:tplc="0419000F" w:tentative="1">
      <w:start w:val="1"/>
      <w:numFmt w:val="decimal"/>
      <w:lvlText w:val="%4."/>
      <w:lvlJc w:val="left"/>
      <w:pPr>
        <w:ind w:left="6690" w:hanging="360"/>
      </w:pPr>
    </w:lvl>
    <w:lvl w:ilvl="4" w:tplc="04190019" w:tentative="1">
      <w:start w:val="1"/>
      <w:numFmt w:val="lowerLetter"/>
      <w:lvlText w:val="%5."/>
      <w:lvlJc w:val="left"/>
      <w:pPr>
        <w:ind w:left="7410" w:hanging="360"/>
      </w:pPr>
    </w:lvl>
    <w:lvl w:ilvl="5" w:tplc="0419001B" w:tentative="1">
      <w:start w:val="1"/>
      <w:numFmt w:val="lowerRoman"/>
      <w:lvlText w:val="%6."/>
      <w:lvlJc w:val="right"/>
      <w:pPr>
        <w:ind w:left="8130" w:hanging="180"/>
      </w:pPr>
    </w:lvl>
    <w:lvl w:ilvl="6" w:tplc="0419000F" w:tentative="1">
      <w:start w:val="1"/>
      <w:numFmt w:val="decimal"/>
      <w:lvlText w:val="%7."/>
      <w:lvlJc w:val="left"/>
      <w:pPr>
        <w:ind w:left="8850" w:hanging="360"/>
      </w:pPr>
    </w:lvl>
    <w:lvl w:ilvl="7" w:tplc="04190019" w:tentative="1">
      <w:start w:val="1"/>
      <w:numFmt w:val="lowerLetter"/>
      <w:lvlText w:val="%8."/>
      <w:lvlJc w:val="left"/>
      <w:pPr>
        <w:ind w:left="9570" w:hanging="360"/>
      </w:pPr>
    </w:lvl>
    <w:lvl w:ilvl="8" w:tplc="0419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2" w15:restartNumberingAfterBreak="0">
    <w:nsid w:val="35750D59"/>
    <w:multiLevelType w:val="hybridMultilevel"/>
    <w:tmpl w:val="D8B4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87AB5"/>
    <w:multiLevelType w:val="hybridMultilevel"/>
    <w:tmpl w:val="6C1AA164"/>
    <w:lvl w:ilvl="0" w:tplc="061EF5C6">
      <w:start w:val="1"/>
      <w:numFmt w:val="decimal"/>
      <w:lvlText w:val="%1."/>
      <w:lvlJc w:val="left"/>
      <w:pPr>
        <w:ind w:left="4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0" w:hanging="360"/>
      </w:pPr>
    </w:lvl>
    <w:lvl w:ilvl="2" w:tplc="0419001B" w:tentative="1">
      <w:start w:val="1"/>
      <w:numFmt w:val="lowerRoman"/>
      <w:lvlText w:val="%3."/>
      <w:lvlJc w:val="right"/>
      <w:pPr>
        <w:ind w:left="5910" w:hanging="180"/>
      </w:pPr>
    </w:lvl>
    <w:lvl w:ilvl="3" w:tplc="0419000F" w:tentative="1">
      <w:start w:val="1"/>
      <w:numFmt w:val="decimal"/>
      <w:lvlText w:val="%4."/>
      <w:lvlJc w:val="left"/>
      <w:pPr>
        <w:ind w:left="6630" w:hanging="360"/>
      </w:pPr>
    </w:lvl>
    <w:lvl w:ilvl="4" w:tplc="04190019" w:tentative="1">
      <w:start w:val="1"/>
      <w:numFmt w:val="lowerLetter"/>
      <w:lvlText w:val="%5."/>
      <w:lvlJc w:val="left"/>
      <w:pPr>
        <w:ind w:left="7350" w:hanging="360"/>
      </w:pPr>
    </w:lvl>
    <w:lvl w:ilvl="5" w:tplc="0419001B" w:tentative="1">
      <w:start w:val="1"/>
      <w:numFmt w:val="lowerRoman"/>
      <w:lvlText w:val="%6."/>
      <w:lvlJc w:val="right"/>
      <w:pPr>
        <w:ind w:left="8070" w:hanging="180"/>
      </w:pPr>
    </w:lvl>
    <w:lvl w:ilvl="6" w:tplc="0419000F" w:tentative="1">
      <w:start w:val="1"/>
      <w:numFmt w:val="decimal"/>
      <w:lvlText w:val="%7."/>
      <w:lvlJc w:val="left"/>
      <w:pPr>
        <w:ind w:left="8790" w:hanging="360"/>
      </w:pPr>
    </w:lvl>
    <w:lvl w:ilvl="7" w:tplc="04190019" w:tentative="1">
      <w:start w:val="1"/>
      <w:numFmt w:val="lowerLetter"/>
      <w:lvlText w:val="%8."/>
      <w:lvlJc w:val="left"/>
      <w:pPr>
        <w:ind w:left="9510" w:hanging="360"/>
      </w:pPr>
    </w:lvl>
    <w:lvl w:ilvl="8" w:tplc="0419001B" w:tentative="1">
      <w:start w:val="1"/>
      <w:numFmt w:val="lowerRoman"/>
      <w:lvlText w:val="%9."/>
      <w:lvlJc w:val="right"/>
      <w:pPr>
        <w:ind w:left="102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11E61"/>
    <w:rsid w:val="003933FD"/>
    <w:rsid w:val="006146CF"/>
    <w:rsid w:val="006F2E42"/>
    <w:rsid w:val="007502C1"/>
    <w:rsid w:val="00793AD7"/>
    <w:rsid w:val="00885A5B"/>
    <w:rsid w:val="00911E61"/>
    <w:rsid w:val="00A43D52"/>
    <w:rsid w:val="00BF6DE3"/>
    <w:rsid w:val="00D55DFC"/>
    <w:rsid w:val="00FD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50"/>
        <o:r id="V:Rule2" type="connector" idref="#_x0000_s1026"/>
        <o:r id="V:Rule3" type="connector" idref="#_x0000_s1034"/>
        <o:r id="V:Rule4" type="connector" idref="#_x0000_s1028"/>
        <o:r id="V:Rule5" type="connector" idref="#_x0000_s1039"/>
        <o:r id="V:Rule6" type="connector" idref="#_x0000_s1053"/>
        <o:r id="V:Rule7" type="connector" idref="#_x0000_s1027"/>
        <o:r id="V:Rule8" type="connector" idref="#_x0000_s1052"/>
        <o:r id="V:Rule9" type="connector" idref="#_x0000_s1049"/>
        <o:r id="V:Rule10" type="connector" idref="#_x0000_s1030"/>
        <o:r id="V:Rule11" type="connector" idref="#_x0000_s1035"/>
        <o:r id="V:Rule12" type="connector" idref="#_x0000_s1036"/>
        <o:r id="V:Rule13" type="connector" idref="#_x0000_s1045"/>
        <o:r id="V:Rule14" type="connector" idref="#_x0000_s1031"/>
        <o:r id="V:Rule15" type="connector" idref="#_x0000_s1054"/>
        <o:r id="V:Rule16" type="connector" idref="#_x0000_s1029"/>
        <o:r id="V:Rule17" type="connector" idref="#_x0000_s1033"/>
        <o:r id="V:Rule18" type="connector" idref="#_x0000_s1047"/>
        <o:r id="V:Rule19" type="connector" idref="#_x0000_s1032"/>
        <o:r id="V:Rule20" type="connector" idref="#_x0000_s1044"/>
        <o:r id="V:Rule21" type="connector" idref="#_x0000_s1048"/>
        <o:r id="V:Rule22" type="connector" idref="#_x0000_s1037"/>
      </o:rules>
    </o:shapelayout>
  </w:shapeDefaults>
  <w:decimalSymbol w:val=","/>
  <w:listSeparator w:val=";"/>
  <w14:docId w14:val="1CD6F7B7"/>
  <w15:docId w15:val="{8AC84B19-5B63-477B-ACDA-BE27C3C1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E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11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9B181-7B69-450F-8B35-A5624C3D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Admin</cp:lastModifiedBy>
  <cp:revision>7</cp:revision>
  <dcterms:created xsi:type="dcterms:W3CDTF">2019-07-08T11:06:00Z</dcterms:created>
  <dcterms:modified xsi:type="dcterms:W3CDTF">2019-07-09T10:10:00Z</dcterms:modified>
</cp:coreProperties>
</file>